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89F" w:rsidRPr="00FA689F" w:rsidRDefault="00FA689F" w:rsidP="00FA6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6299"/>
          <w:kern w:val="36"/>
          <w:sz w:val="28"/>
          <w:szCs w:val="28"/>
          <w:lang w:eastAsia="ru-RU"/>
        </w:rPr>
      </w:pPr>
      <w:r w:rsidRPr="00FA689F">
        <w:rPr>
          <w:rFonts w:ascii="Times New Roman" w:eastAsia="Times New Roman" w:hAnsi="Times New Roman" w:cs="Times New Roman"/>
          <w:b/>
          <w:bCs/>
          <w:color w:val="336299"/>
          <w:kern w:val="36"/>
          <w:sz w:val="28"/>
          <w:szCs w:val="28"/>
          <w:lang w:eastAsia="ru-RU"/>
        </w:rPr>
        <w:t>Утверждена форма, по которой работникам будут предоставляться сведения о трудовой деятельности</w:t>
      </w:r>
    </w:p>
    <w:p w:rsidR="00FA689F" w:rsidRDefault="00FA689F" w:rsidP="00FA6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336299"/>
          <w:sz w:val="28"/>
          <w:szCs w:val="28"/>
          <w:lang w:eastAsia="ru-RU"/>
        </w:rPr>
      </w:pPr>
    </w:p>
    <w:p w:rsidR="00FA689F" w:rsidRDefault="00FA689F" w:rsidP="00FA6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89F" w:rsidRPr="00FA689F" w:rsidRDefault="00FA689F" w:rsidP="00FA6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 66.1 Трудового кодекса Российской Федерации, вступившей в силу с 1 января 2020 года, устанавливается право работников на получение сведений о трудовой деятельности несколькими способами. В частности, такие сведения работник может получить у работодателя по последнему месту работы (за период работы у данного работодателя), в многофункциональном центре предоставления государственных и муниципальных услуг, в Пенсионном Фонде Российской Федерации и с использованием единого портала государственных и муниципальных услуг.</w:t>
      </w:r>
    </w:p>
    <w:p w:rsidR="00FA689F" w:rsidRPr="00FA689F" w:rsidRDefault="00FA689F" w:rsidP="00FA6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работодатель обязан выдавать сведения о трудовой деятельности только тем работникам, на которых не ведется бумажная трудовая книжка. </w:t>
      </w:r>
      <w:proofErr w:type="gramStart"/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сведений работнику необходимо обратиться к работодателю с заявлением, поданным в письменной форме или направленном в порядке, установленном работодателем, по адресу электронной почты работодателя.</w:t>
      </w:r>
      <w:proofErr w:type="gramEnd"/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работодателя для выдачи сведений есть 3 рабочих дня с момента подачи заявления. Сведения выдаются в форме, выбранной работником:</w:t>
      </w:r>
    </w:p>
    <w:p w:rsidR="00FA689F" w:rsidRPr="00FA689F" w:rsidRDefault="00FA689F" w:rsidP="00FA6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бумажном носителе, </w:t>
      </w:r>
      <w:proofErr w:type="gramStart"/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заверенные</w:t>
      </w:r>
      <w:proofErr w:type="gramEnd"/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надлежащим образом;</w:t>
      </w:r>
    </w:p>
    <w:p w:rsidR="00FA689F" w:rsidRPr="00FA689F" w:rsidRDefault="00FA689F" w:rsidP="00FA6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форме электронного документа, подписанного усиленной квалифицированной электронной подписью (при ее наличии у работодателя).</w:t>
      </w:r>
    </w:p>
    <w:p w:rsidR="00FA689F" w:rsidRPr="00FA689F" w:rsidRDefault="00FA689F" w:rsidP="00FA6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работодатель обязан выдать работнику сведения о трудовой деятельности при увольнении в день прекращения трудового договора.</w:t>
      </w:r>
    </w:p>
    <w:p w:rsidR="00FA689F" w:rsidRPr="00FA689F" w:rsidRDefault="00FA689F" w:rsidP="00FA6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Пенсионном Фонде Российской Федерации работник может получить сведения о трудовой деятельности на бумажном носителе, заверенные надлежащим образом, или в форме электронного документа, подписанного усиленной квалифицированной электронной подписью.</w:t>
      </w:r>
    </w:p>
    <w:p w:rsidR="00FA689F" w:rsidRPr="00FA689F" w:rsidRDefault="00FA689F" w:rsidP="00FA6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указанных целей Министерство труда и социальной защиты Российской Федерации приказом от 20.01.2020 №23н утвердило формы сведений о трудовой деятельности, предоставляемых работнику работодателем и из информационных ресурсов Пенсионного фонда Российской Федерации и порядка их заполнения.</w:t>
      </w:r>
    </w:p>
    <w:p w:rsidR="00FA689F" w:rsidRPr="00FA689F" w:rsidRDefault="00FA689F" w:rsidP="00FA6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нарушения трудовых прав заинтересованные лица вправе обратиться в прокуратуру, государственную инспекцию труда или в установленном порядке в суд.</w:t>
      </w:r>
    </w:p>
    <w:p w:rsidR="00FA689F" w:rsidRDefault="00FA689F" w:rsidP="00FA6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B53" w:rsidRPr="00FA689F" w:rsidRDefault="00497B53" w:rsidP="00FA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7B53" w:rsidRPr="00FA6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804"/>
    <w:rsid w:val="00497B53"/>
    <w:rsid w:val="00554804"/>
    <w:rsid w:val="006209BC"/>
    <w:rsid w:val="00FA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68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8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etail-news-date">
    <w:name w:val="detail-news-date"/>
    <w:basedOn w:val="a0"/>
    <w:rsid w:val="00FA689F"/>
  </w:style>
  <w:style w:type="character" w:customStyle="1" w:styleId="printhtml">
    <w:name w:val="print_html"/>
    <w:basedOn w:val="a0"/>
    <w:rsid w:val="00FA689F"/>
  </w:style>
  <w:style w:type="paragraph" w:customStyle="1" w:styleId="rtejustify">
    <w:name w:val="rtejustify"/>
    <w:basedOn w:val="a"/>
    <w:rsid w:val="00FA6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A6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68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8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etail-news-date">
    <w:name w:val="detail-news-date"/>
    <w:basedOn w:val="a0"/>
    <w:rsid w:val="00FA689F"/>
  </w:style>
  <w:style w:type="character" w:customStyle="1" w:styleId="printhtml">
    <w:name w:val="print_html"/>
    <w:basedOn w:val="a0"/>
    <w:rsid w:val="00FA689F"/>
  </w:style>
  <w:style w:type="paragraph" w:customStyle="1" w:styleId="rtejustify">
    <w:name w:val="rtejustify"/>
    <w:basedOn w:val="a"/>
    <w:rsid w:val="00FA6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A6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5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9973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21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89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7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3</cp:revision>
  <dcterms:created xsi:type="dcterms:W3CDTF">2020-06-22T14:42:00Z</dcterms:created>
  <dcterms:modified xsi:type="dcterms:W3CDTF">2020-06-23T06:19:00Z</dcterms:modified>
</cp:coreProperties>
</file>